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</w:tblPr>
      <w:tblGrid>
        <w:gridCol w:w="10080"/>
      </w:tblGrid>
      <w:tr w:rsidR="000E169B" w:rsidRPr="00370E1E" w14:paraId="29198B10" w14:textId="77777777" w:rsidTr="004C19F1">
        <w:tc>
          <w:tcPr>
            <w:tcW w:w="10080" w:type="dxa"/>
          </w:tcPr>
          <w:p w14:paraId="73F8C139" w14:textId="3E0067B0" w:rsidR="0036272F" w:rsidRPr="00370E1E" w:rsidRDefault="00460920" w:rsidP="000E169B">
            <w:pPr>
              <w:pStyle w:val="Titl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Hlk110965836"/>
            <w:r w:rsidRPr="00370E1E">
              <w:rPr>
                <w:rFonts w:ascii="Times New Roman" w:hAnsi="Times New Roman" w:cs="Times New Roman"/>
                <w:color w:val="auto"/>
              </w:rPr>
              <w:t>Hopkins District Library</w:t>
            </w:r>
            <w:r w:rsidR="008C3167" w:rsidRPr="00370E1E">
              <w:rPr>
                <w:rFonts w:ascii="Times New Roman" w:hAnsi="Times New Roman" w:cs="Times New Roman"/>
                <w:color w:val="auto"/>
              </w:rPr>
              <w:t xml:space="preserve"> Meeting Minutes</w:t>
            </w:r>
          </w:p>
        </w:tc>
      </w:tr>
    </w:tbl>
    <w:p w14:paraId="3E197439" w14:textId="7543075A" w:rsidR="005E286E" w:rsidRPr="005D38DA" w:rsidRDefault="005D38DA" w:rsidP="005D38DA">
      <w:pPr>
        <w:pStyle w:val="Heading2"/>
        <w:spacing w:before="0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J</w:t>
      </w:r>
      <w:r w:rsidR="0049305A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uly</w:t>
      </w:r>
      <w:r w:rsidR="005E286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20</w:t>
      </w:r>
      <w:r w:rsidR="008F2FD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24</w:t>
      </w:r>
    </w:p>
    <w:p w14:paraId="53F8B941" w14:textId="63FFD3DF" w:rsidR="0036272F" w:rsidRPr="00370E1E" w:rsidRDefault="00733BC1" w:rsidP="00F61E6C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Call to order</w:t>
      </w:r>
      <w:r w:rsidR="00A90FDB">
        <w:rPr>
          <w:rFonts w:ascii="Times New Roman" w:hAnsi="Times New Roman" w:cs="Times New Roman"/>
          <w:color w:val="auto"/>
          <w:sz w:val="24"/>
          <w:szCs w:val="24"/>
        </w:rPr>
        <w:t xml:space="preserve"> and Roll Call</w:t>
      </w:r>
      <w:r w:rsidR="00CE678F" w:rsidRPr="00370E1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5FDE58B" w14:textId="2FBBCD48" w:rsidR="008C3167" w:rsidRPr="00370E1E" w:rsidRDefault="00733BC1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regular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meeting of </w:t>
      </w:r>
      <w:r w:rsidR="00460920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Hopkins District Library </w:t>
      </w:r>
      <w:r w:rsidR="008C3167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Board </w:t>
      </w:r>
      <w:r w:rsidR="006605B3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was held 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on</w:t>
      </w:r>
      <w:r w:rsidR="0008464D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6678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043ECE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0A667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043ECE">
        <w:rPr>
          <w:rFonts w:ascii="Times New Roman" w:hAnsi="Times New Roman" w:cs="Times New Roman"/>
          <w:color w:val="auto"/>
          <w:sz w:val="24"/>
          <w:szCs w:val="24"/>
        </w:rPr>
        <w:t>/</w:t>
      </w:r>
      <w:r w:rsidR="008F657D">
        <w:rPr>
          <w:rFonts w:ascii="Times New Roman" w:hAnsi="Times New Roman" w:cs="Times New Roman"/>
          <w:color w:val="auto"/>
          <w:sz w:val="24"/>
          <w:szCs w:val="24"/>
        </w:rPr>
        <w:t>24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at</w:t>
      </w:r>
      <w:r w:rsidR="00CC164D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092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7:</w:t>
      </w:r>
      <w:r w:rsidR="000E028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16C19">
        <w:rPr>
          <w:rStyle w:val="Strong"/>
          <w:rFonts w:ascii="Times New Roman" w:hAnsi="Times New Roman" w:cs="Times New Roman"/>
          <w:color w:val="auto"/>
          <w:sz w:val="24"/>
          <w:szCs w:val="24"/>
        </w:rPr>
        <w:t>0</w:t>
      </w:r>
      <w:r w:rsidR="00F05E30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p</w:t>
      </w:r>
      <w:r w:rsidR="00F670BE" w:rsidRPr="00370E1E">
        <w:rPr>
          <w:rStyle w:val="Strong"/>
          <w:rFonts w:ascii="Times New Roman" w:hAnsi="Times New Roman" w:cs="Times New Roman"/>
          <w:color w:val="auto"/>
          <w:sz w:val="24"/>
          <w:szCs w:val="24"/>
        </w:rPr>
        <w:t>m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3A6C86D" w14:textId="629529A7" w:rsidR="00020E20" w:rsidRPr="00370E1E" w:rsidRDefault="008C3167" w:rsidP="00F61E6C">
      <w:p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370E1E">
        <w:rPr>
          <w:rFonts w:ascii="Times New Roman" w:hAnsi="Times New Roman" w:cs="Times New Roman"/>
          <w:color w:val="auto"/>
          <w:sz w:val="24"/>
          <w:szCs w:val="24"/>
        </w:rPr>
        <w:t>Board members</w:t>
      </w:r>
      <w:r w:rsidR="00733BC1" w:rsidRPr="00370E1E">
        <w:rPr>
          <w:rFonts w:ascii="Times New Roman" w:hAnsi="Times New Roman" w:cs="Times New Roman"/>
          <w:color w:val="auto"/>
          <w:sz w:val="24"/>
          <w:szCs w:val="24"/>
        </w:rPr>
        <w:t xml:space="preserve"> included</w:t>
      </w:r>
      <w:r w:rsidRPr="00370E1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86"/>
        <w:gridCol w:w="5789"/>
      </w:tblGrid>
      <w:tr w:rsidR="00F61E6C" w:rsidRPr="00370E1E" w14:paraId="3978B7B5" w14:textId="77777777" w:rsidTr="00F61E6C">
        <w:trPr>
          <w:trHeight w:val="283"/>
        </w:trPr>
        <w:tc>
          <w:tcPr>
            <w:tcW w:w="2886" w:type="dxa"/>
          </w:tcPr>
          <w:p w14:paraId="158B32AE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Pr="00370E1E">
              <w:rPr>
                <w:rFonts w:ascii="Times New Roman" w:hAnsi="Times New Roman" w:cs="Times New Roman"/>
                <w:sz w:val="24"/>
                <w:szCs w:val="24"/>
              </w:rPr>
              <w:t>resident</w:t>
            </w:r>
          </w:p>
        </w:tc>
        <w:tc>
          <w:tcPr>
            <w:tcW w:w="5789" w:type="dxa"/>
          </w:tcPr>
          <w:p w14:paraId="182408F7" w14:textId="396B5C10" w:rsidR="00F61E6C" w:rsidRPr="00370E1E" w:rsidRDefault="005D38DA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Eric Alberda</w:t>
            </w:r>
          </w:p>
        </w:tc>
      </w:tr>
      <w:tr w:rsidR="00F61E6C" w:rsidRPr="00370E1E" w14:paraId="1D1331F1" w14:textId="77777777" w:rsidTr="00F61E6C">
        <w:trPr>
          <w:trHeight w:val="283"/>
        </w:trPr>
        <w:tc>
          <w:tcPr>
            <w:tcW w:w="2886" w:type="dxa"/>
          </w:tcPr>
          <w:p w14:paraId="672C7B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Vice President</w:t>
            </w:r>
          </w:p>
        </w:tc>
        <w:tc>
          <w:tcPr>
            <w:tcW w:w="5789" w:type="dxa"/>
          </w:tcPr>
          <w:p w14:paraId="308FF0BC" w14:textId="4FDC5B4F" w:rsidR="00F61E6C" w:rsidRPr="00370E1E" w:rsidRDefault="004E75A6" w:rsidP="004E75A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 McKinnon (Watson)</w:t>
            </w:r>
          </w:p>
        </w:tc>
      </w:tr>
      <w:tr w:rsidR="00F61E6C" w:rsidRPr="00370E1E" w14:paraId="740016ED" w14:textId="77777777" w:rsidTr="00F61E6C">
        <w:trPr>
          <w:trHeight w:val="283"/>
        </w:trPr>
        <w:tc>
          <w:tcPr>
            <w:tcW w:w="2886" w:type="dxa"/>
          </w:tcPr>
          <w:p w14:paraId="046FB5A2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tcW w:w="5789" w:type="dxa"/>
          </w:tcPr>
          <w:p w14:paraId="4C97BB7A" w14:textId="77777777" w:rsidR="00F61E6C" w:rsidRPr="00370E1E" w:rsidRDefault="00F61E6C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 (Monterey)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61E6C" w:rsidRPr="00370E1E" w14:paraId="365798E3" w14:textId="77777777" w:rsidTr="00F61E6C">
        <w:trPr>
          <w:trHeight w:val="283"/>
        </w:trPr>
        <w:tc>
          <w:tcPr>
            <w:tcW w:w="2886" w:type="dxa"/>
          </w:tcPr>
          <w:p w14:paraId="427C799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Treasurer</w:t>
            </w:r>
          </w:p>
        </w:tc>
        <w:tc>
          <w:tcPr>
            <w:tcW w:w="5789" w:type="dxa"/>
          </w:tcPr>
          <w:p w14:paraId="3C5224B9" w14:textId="60C845C7" w:rsidR="00F61E6C" w:rsidRPr="00370E1E" w:rsidRDefault="00F61E6C" w:rsidP="00DE263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61E6C" w:rsidRPr="00370E1E" w14:paraId="2FF1A883" w14:textId="77777777" w:rsidTr="00F61E6C">
        <w:trPr>
          <w:trHeight w:val="283"/>
        </w:trPr>
        <w:tc>
          <w:tcPr>
            <w:tcW w:w="2886" w:type="dxa"/>
          </w:tcPr>
          <w:p w14:paraId="59910179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Village Rep</w:t>
            </w:r>
          </w:p>
        </w:tc>
        <w:tc>
          <w:tcPr>
            <w:tcW w:w="5789" w:type="dxa"/>
          </w:tcPr>
          <w:p w14:paraId="2AF263F6" w14:textId="469CCF62" w:rsidR="00F61E6C" w:rsidRPr="00370E1E" w:rsidRDefault="000A6678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Sam Adams</w:t>
            </w:r>
          </w:p>
        </w:tc>
      </w:tr>
      <w:tr w:rsidR="00F61E6C" w:rsidRPr="00370E1E" w14:paraId="2D063B3A" w14:textId="77777777" w:rsidTr="00F61E6C">
        <w:trPr>
          <w:trHeight w:val="283"/>
        </w:trPr>
        <w:tc>
          <w:tcPr>
            <w:tcW w:w="2886" w:type="dxa"/>
          </w:tcPr>
          <w:p w14:paraId="64DA82C1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Watson Rep</w:t>
            </w:r>
          </w:p>
        </w:tc>
        <w:tc>
          <w:tcPr>
            <w:tcW w:w="5789" w:type="dxa"/>
          </w:tcPr>
          <w:p w14:paraId="2DD705CC" w14:textId="2FF4839E" w:rsidR="00F61E6C" w:rsidRPr="00370E1E" w:rsidRDefault="0089698C" w:rsidP="00C16CF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Daelynn Post</w:t>
            </w:r>
          </w:p>
        </w:tc>
      </w:tr>
      <w:tr w:rsidR="00F61E6C" w:rsidRPr="00370E1E" w14:paraId="6B580FAE" w14:textId="77777777" w:rsidTr="00F61E6C">
        <w:trPr>
          <w:trHeight w:val="283"/>
        </w:trPr>
        <w:tc>
          <w:tcPr>
            <w:tcW w:w="2886" w:type="dxa"/>
          </w:tcPr>
          <w:p w14:paraId="631AEAEC" w14:textId="77777777" w:rsidR="00F61E6C" w:rsidRPr="00370E1E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Monterey Rep</w:t>
            </w:r>
          </w:p>
        </w:tc>
        <w:tc>
          <w:tcPr>
            <w:tcW w:w="5789" w:type="dxa"/>
          </w:tcPr>
          <w:p w14:paraId="1AB34B2F" w14:textId="251D9E68" w:rsidR="00F61E6C" w:rsidRPr="00370E1E" w:rsidRDefault="001A7F9E" w:rsidP="00F61E6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Jodie Brenner</w:t>
            </w:r>
          </w:p>
        </w:tc>
      </w:tr>
      <w:tr w:rsidR="00F61E6C" w:rsidRPr="00370E1E" w14:paraId="6256286C" w14:textId="77777777" w:rsidTr="00DE2635">
        <w:trPr>
          <w:trHeight w:val="283"/>
        </w:trPr>
        <w:tc>
          <w:tcPr>
            <w:tcW w:w="2886" w:type="dxa"/>
            <w:shd w:val="clear" w:color="auto" w:fill="auto"/>
          </w:tcPr>
          <w:p w14:paraId="2C5E7C99" w14:textId="77777777" w:rsidR="00F61E6C" w:rsidRPr="00DE2635" w:rsidRDefault="00F61E6C" w:rsidP="00F61E6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6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Hopkins Rep</w:t>
            </w:r>
          </w:p>
        </w:tc>
        <w:tc>
          <w:tcPr>
            <w:tcW w:w="5789" w:type="dxa"/>
            <w:shd w:val="clear" w:color="auto" w:fill="auto"/>
          </w:tcPr>
          <w:p w14:paraId="3FDED31F" w14:textId="373C120B" w:rsidR="00F61E6C" w:rsidRPr="00DE2635" w:rsidRDefault="00DE2635" w:rsidP="007808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Angie Teunissen</w:t>
            </w:r>
          </w:p>
        </w:tc>
      </w:tr>
    </w:tbl>
    <w:p w14:paraId="530385EE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309E0426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E0B6257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D01D0CA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6066AC12" w14:textId="77777777" w:rsidR="00460920" w:rsidRPr="00370E1E" w:rsidRDefault="00460920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BFAEA5C" w14:textId="77777777" w:rsidR="00567684" w:rsidRDefault="00567684" w:rsidP="0049379D">
      <w:pPr>
        <w:pStyle w:val="Heading1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22A747FB" w14:textId="47EF7228" w:rsidR="00873BA9" w:rsidRDefault="009B1A76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Citizens present: </w:t>
      </w:r>
      <w:r w:rsidR="004D496C">
        <w:rPr>
          <w:rFonts w:ascii="Times New Roman" w:hAnsi="Times New Roman" w:cs="Times New Roman"/>
          <w:sz w:val="24"/>
          <w:szCs w:val="24"/>
        </w:rPr>
        <w:t>0</w:t>
      </w:r>
    </w:p>
    <w:p w14:paraId="6C137441" w14:textId="4C9E4C87" w:rsidR="00196269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65AF5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E26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 </w:t>
      </w:r>
    </w:p>
    <w:p w14:paraId="44F945A7" w14:textId="3743085F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38DA">
        <w:rPr>
          <w:rFonts w:ascii="Times New Roman" w:hAnsi="Times New Roman" w:cs="Times New Roman"/>
          <w:sz w:val="24"/>
          <w:szCs w:val="24"/>
        </w:rPr>
        <w:t>McKinnon</w:t>
      </w:r>
      <w:r>
        <w:rPr>
          <w:rFonts w:ascii="Times New Roman" w:hAnsi="Times New Roman" w:cs="Times New Roman"/>
          <w:sz w:val="24"/>
          <w:szCs w:val="24"/>
        </w:rPr>
        <w:t xml:space="preserve"> motion to approve </w:t>
      </w:r>
      <w:r w:rsidR="00EE1198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145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  <w:r w:rsidR="00EE1198">
        <w:rPr>
          <w:rFonts w:ascii="Times New Roman" w:hAnsi="Times New Roman" w:cs="Times New Roman"/>
          <w:sz w:val="24"/>
          <w:szCs w:val="24"/>
        </w:rPr>
        <w:t xml:space="preserve"> with amendments</w:t>
      </w:r>
      <w:r w:rsidR="002A1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AF5">
        <w:rPr>
          <w:rFonts w:ascii="Times New Roman" w:hAnsi="Times New Roman" w:cs="Times New Roman"/>
          <w:sz w:val="24"/>
          <w:szCs w:val="24"/>
        </w:rPr>
        <w:t>Post</w:t>
      </w:r>
      <w:r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75341068" w14:textId="5E53A472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38DA">
        <w:rPr>
          <w:rFonts w:ascii="Times New Roman" w:hAnsi="Times New Roman" w:cs="Times New Roman"/>
          <w:sz w:val="24"/>
          <w:szCs w:val="24"/>
        </w:rPr>
        <w:t>7</w:t>
      </w:r>
      <w:r w:rsidR="00FB7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Yays / </w:t>
      </w:r>
      <w:r w:rsidR="000962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Nays. Motion approved.</w:t>
      </w:r>
    </w:p>
    <w:p w14:paraId="3E392B4B" w14:textId="77777777" w:rsidR="0043067D" w:rsidRDefault="0043067D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58D92" w14:textId="4119983C" w:rsidR="0043067D" w:rsidRDefault="0043067D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65AF5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2024 Minutes</w:t>
      </w:r>
    </w:p>
    <w:p w14:paraId="23BFBB5F" w14:textId="1A5DF723" w:rsidR="0043067D" w:rsidRDefault="0043067D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Frank motions to approve the April 2024 minutes. </w:t>
      </w:r>
      <w:r w:rsidR="00565AF5">
        <w:rPr>
          <w:rFonts w:ascii="Times New Roman" w:hAnsi="Times New Roman" w:cs="Times New Roman"/>
          <w:sz w:val="24"/>
          <w:szCs w:val="24"/>
        </w:rPr>
        <w:t>McKinnon</w:t>
      </w:r>
      <w:r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3FE3C761" w14:textId="6649193D" w:rsidR="0043067D" w:rsidRDefault="0043067D" w:rsidP="001962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 Yays / 0 Nays. Motion approved. </w:t>
      </w:r>
    </w:p>
    <w:p w14:paraId="69776CA1" w14:textId="77777777" w:rsidR="00BB1055" w:rsidRDefault="00BB1055" w:rsidP="001962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59001" w14:textId="0ED27B37" w:rsidR="008D41C6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Treasurer’s Report/Financial Report</w:t>
      </w:r>
    </w:p>
    <w:p w14:paraId="6F866085" w14:textId="2A61E6B7" w:rsidR="003D3121" w:rsidRDefault="00964711" w:rsidP="00964711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Ordered new director laptop and current passed down for program directing. </w:t>
      </w:r>
    </w:p>
    <w:p w14:paraId="19AAAC65" w14:textId="4CB7FFF2" w:rsidR="00964711" w:rsidRDefault="00964711" w:rsidP="00964711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on ordering new circulation desk. </w:t>
      </w:r>
    </w:p>
    <w:p w14:paraId="7E4640F7" w14:textId="62E5BAC3" w:rsidR="0097686C" w:rsidRDefault="0097686C" w:rsidP="00964711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Emailed MUEGEN about automatic </w:t>
      </w:r>
      <w:r w:rsidR="007F0595">
        <w:rPr>
          <w:rFonts w:ascii="Times New Roman" w:hAnsi="Times New Roman" w:cs="Times New Roman"/>
          <w:sz w:val="24"/>
          <w:szCs w:val="24"/>
        </w:rPr>
        <w:t>door openers</w:t>
      </w:r>
    </w:p>
    <w:p w14:paraId="5966389D" w14:textId="6A010861" w:rsidR="0097686C" w:rsidRDefault="0097686C" w:rsidP="00964711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$150 grant awarded by VFW to purchase more patriotic books. </w:t>
      </w:r>
    </w:p>
    <w:p w14:paraId="7C5A79B1" w14:textId="12C65B46" w:rsidR="0097686C" w:rsidRDefault="007F0595" w:rsidP="00964711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Citizen volunteered to do some landscaping. Will </w:t>
      </w:r>
    </w:p>
    <w:p w14:paraId="799F8251" w14:textId="6E34AD0C" w:rsidR="007F0595" w:rsidRPr="00964711" w:rsidRDefault="007F0595" w:rsidP="007F059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 motion to approve report as presented. Brenner</w:t>
      </w:r>
      <w:r w:rsidR="004262CC">
        <w:rPr>
          <w:rFonts w:ascii="Times New Roman" w:hAnsi="Times New Roman" w:cs="Times New Roman"/>
          <w:sz w:val="24"/>
          <w:szCs w:val="24"/>
        </w:rPr>
        <w:t xml:space="preserve"> supports.</w:t>
      </w:r>
    </w:p>
    <w:p w14:paraId="335724CC" w14:textId="22377C9A" w:rsidR="00EC19FF" w:rsidRDefault="009A25FD" w:rsidP="00EC19F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19FF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09302FFE" w14:textId="77777777" w:rsidR="004E031D" w:rsidRPr="0080020D" w:rsidRDefault="004E031D" w:rsidP="00EC19F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668D07E" w14:textId="201E5797" w:rsidR="00FF5342" w:rsidRDefault="00FF5342" w:rsidP="001962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F5342">
        <w:rPr>
          <w:rFonts w:ascii="Times New Roman" w:hAnsi="Times New Roman" w:cs="Times New Roman"/>
          <w:sz w:val="24"/>
          <w:szCs w:val="24"/>
          <w:u w:val="single"/>
        </w:rPr>
        <w:t>Director Report</w:t>
      </w:r>
    </w:p>
    <w:p w14:paraId="14C5779D" w14:textId="7D5FFE7E" w:rsidR="00E106F1" w:rsidRDefault="004262CC" w:rsidP="00FC2D7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3C77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981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registered for the SRP. </w:t>
      </w:r>
    </w:p>
    <w:p w14:paraId="65ACC88B" w14:textId="381F56EE" w:rsidR="004262CC" w:rsidRDefault="007C3981" w:rsidP="00FC2D75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Kid programs filling up. 2-3 more scheduled </w:t>
      </w:r>
      <w:r w:rsidR="00AA4103">
        <w:rPr>
          <w:rFonts w:ascii="Times New Roman" w:hAnsi="Times New Roman" w:cs="Times New Roman"/>
          <w:sz w:val="24"/>
          <w:szCs w:val="24"/>
        </w:rPr>
        <w:t>for July.</w:t>
      </w:r>
    </w:p>
    <w:p w14:paraId="21AC13FE" w14:textId="76296035" w:rsidR="00B10634" w:rsidRDefault="00AA4103" w:rsidP="00B1063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Wrap up party 8/3/24 at 11AM. </w:t>
      </w:r>
    </w:p>
    <w:p w14:paraId="00D261DA" w14:textId="4943AF81" w:rsidR="00233C77" w:rsidRDefault="00233C77" w:rsidP="00B1063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7/10/24 event </w:t>
      </w:r>
      <w:r w:rsidR="00E6442A">
        <w:rPr>
          <w:rFonts w:ascii="Times New Roman" w:hAnsi="Times New Roman" w:cs="Times New Roman"/>
          <w:sz w:val="24"/>
          <w:szCs w:val="24"/>
        </w:rPr>
        <w:t xml:space="preserve">(smores in the park) </w:t>
      </w:r>
      <w:r>
        <w:rPr>
          <w:rFonts w:ascii="Times New Roman" w:hAnsi="Times New Roman" w:cs="Times New Roman"/>
          <w:sz w:val="24"/>
          <w:szCs w:val="24"/>
        </w:rPr>
        <w:t>to be reschedule</w:t>
      </w:r>
      <w:r w:rsidR="009B27EC">
        <w:rPr>
          <w:rFonts w:ascii="Times New Roman" w:hAnsi="Times New Roman" w:cs="Times New Roman"/>
          <w:sz w:val="24"/>
          <w:szCs w:val="24"/>
        </w:rPr>
        <w:t>d</w:t>
      </w:r>
      <w:r w:rsidR="00E644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13B373" w14:textId="42EF8866" w:rsidR="00E6442A" w:rsidRDefault="00E6442A" w:rsidP="00B1063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Monterey Township </w:t>
      </w:r>
      <w:r w:rsidR="005C2CF3">
        <w:rPr>
          <w:rFonts w:ascii="Times New Roman" w:hAnsi="Times New Roman" w:cs="Times New Roman"/>
          <w:sz w:val="24"/>
          <w:szCs w:val="24"/>
        </w:rPr>
        <w:t xml:space="preserve">to provide $150.00 for SRP. </w:t>
      </w:r>
    </w:p>
    <w:p w14:paraId="7D551739" w14:textId="32B333DE" w:rsidR="005C2CF3" w:rsidRPr="00B10634" w:rsidRDefault="00832515" w:rsidP="00B10634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budget approved – many library funding items pushed by MLA not included in final budget, but there was a $1,000,000 increase in state aid. </w:t>
      </w:r>
    </w:p>
    <w:p w14:paraId="64270C09" w14:textId="5A08B705" w:rsidR="001452AE" w:rsidRPr="00E106F1" w:rsidRDefault="009A25FD" w:rsidP="00E106F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Adams</w:t>
      </w:r>
      <w:r w:rsidR="001452AE" w:rsidRPr="00E106F1">
        <w:rPr>
          <w:rFonts w:ascii="Times New Roman" w:hAnsi="Times New Roman" w:cs="Times New Roman"/>
          <w:sz w:val="24"/>
          <w:szCs w:val="24"/>
        </w:rPr>
        <w:t xml:space="preserve"> motion to approve directors report</w:t>
      </w:r>
      <w:r w:rsidR="00F93430">
        <w:rPr>
          <w:rFonts w:ascii="Times New Roman" w:hAnsi="Times New Roman" w:cs="Times New Roman"/>
          <w:sz w:val="24"/>
          <w:szCs w:val="24"/>
        </w:rPr>
        <w:t xml:space="preserve"> as presented</w:t>
      </w:r>
      <w:r w:rsidR="001452AE" w:rsidRPr="00E106F1">
        <w:rPr>
          <w:rFonts w:ascii="Times New Roman" w:hAnsi="Times New Roman" w:cs="Times New Roman"/>
          <w:sz w:val="24"/>
          <w:szCs w:val="24"/>
        </w:rPr>
        <w:t xml:space="preserve">. </w:t>
      </w:r>
      <w:r w:rsidR="006050BA">
        <w:rPr>
          <w:rFonts w:ascii="Times New Roman" w:hAnsi="Times New Roman" w:cs="Times New Roman"/>
          <w:sz w:val="24"/>
          <w:szCs w:val="24"/>
        </w:rPr>
        <w:t>Post</w:t>
      </w:r>
      <w:r w:rsidR="001452AE" w:rsidRPr="00E106F1">
        <w:rPr>
          <w:rFonts w:ascii="Times New Roman" w:hAnsi="Times New Roman" w:cs="Times New Roman"/>
          <w:sz w:val="24"/>
          <w:szCs w:val="24"/>
        </w:rPr>
        <w:t xml:space="preserve"> supports. </w:t>
      </w:r>
    </w:p>
    <w:p w14:paraId="6D7DB8AF" w14:textId="34B3B4E1" w:rsidR="004E031D" w:rsidRDefault="009A25FD" w:rsidP="004E03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452AE">
        <w:rPr>
          <w:rFonts w:ascii="Times New Roman" w:hAnsi="Times New Roman" w:cs="Times New Roman"/>
          <w:sz w:val="24"/>
          <w:szCs w:val="24"/>
        </w:rPr>
        <w:t xml:space="preserve"> Yays / 0 Nays. Motion approved. </w:t>
      </w:r>
    </w:p>
    <w:p w14:paraId="77AF4DAB" w14:textId="77777777" w:rsidR="004E031D" w:rsidRPr="004E031D" w:rsidRDefault="004E031D" w:rsidP="004E031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AAF1446" w14:textId="0A5B7AE6" w:rsidR="00396D36" w:rsidRPr="005E286E" w:rsidRDefault="009D0AAE" w:rsidP="005E2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New/</w:t>
      </w:r>
      <w:r w:rsidR="00FF5342" w:rsidRPr="005E286E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="00BF7AEC" w:rsidRPr="005E28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88DAAF1" w14:textId="6087AB54" w:rsidR="00BC6852" w:rsidRDefault="00074A03" w:rsidP="00074A03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Millage Rate: </w:t>
      </w:r>
      <w:r w:rsidR="002A323D">
        <w:rPr>
          <w:rFonts w:ascii="Times New Roman" w:hAnsi="Times New Roman" w:cs="Times New Roman"/>
          <w:sz w:val="24"/>
          <w:szCs w:val="24"/>
        </w:rPr>
        <w:t>Discussed. Max allotted 0.5469</w:t>
      </w:r>
    </w:p>
    <w:p w14:paraId="43494165" w14:textId="085C8B01" w:rsidR="002A323D" w:rsidRDefault="00A9251B" w:rsidP="002A323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 motion to </w:t>
      </w:r>
      <w:r w:rsidR="00CD6131">
        <w:rPr>
          <w:rFonts w:ascii="Times New Roman" w:hAnsi="Times New Roman" w:cs="Times New Roman"/>
          <w:sz w:val="24"/>
          <w:szCs w:val="24"/>
        </w:rPr>
        <w:t xml:space="preserve">take the max allotted millage rate </w:t>
      </w:r>
      <w:r w:rsidR="004D496C">
        <w:rPr>
          <w:rFonts w:ascii="Times New Roman" w:hAnsi="Times New Roman" w:cs="Times New Roman"/>
          <w:sz w:val="24"/>
          <w:szCs w:val="24"/>
        </w:rPr>
        <w:t xml:space="preserve">of 0.5469, be placed on the winter tax bills and to be signed by the President and Secretary of the Library Board. Adams supports. </w:t>
      </w:r>
    </w:p>
    <w:p w14:paraId="4F590B89" w14:textId="2AE06876" w:rsidR="004D496C" w:rsidRPr="00074A03" w:rsidRDefault="004D496C" w:rsidP="002A323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Yays / 0 Nays. Motion approved. </w:t>
      </w:r>
    </w:p>
    <w:p w14:paraId="54F2F0A8" w14:textId="2A5D2FC8" w:rsidR="005300C2" w:rsidRDefault="00287B20" w:rsidP="005300C2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Hiring new substitutes: current issues with staffing. </w:t>
      </w:r>
      <w:r w:rsidR="00040A0F">
        <w:rPr>
          <w:rFonts w:ascii="Times New Roman" w:hAnsi="Times New Roman" w:cs="Times New Roman"/>
          <w:sz w:val="24"/>
          <w:szCs w:val="24"/>
        </w:rPr>
        <w:t xml:space="preserve">Looking for substitutes to fill in staffing issues. </w:t>
      </w:r>
      <w:r w:rsidR="00C272F3">
        <w:rPr>
          <w:rFonts w:ascii="Times New Roman" w:hAnsi="Times New Roman" w:cs="Times New Roman"/>
          <w:sz w:val="24"/>
          <w:szCs w:val="24"/>
        </w:rPr>
        <w:t xml:space="preserve">Background checks need to be issued and </w:t>
      </w:r>
    </w:p>
    <w:p w14:paraId="706A1C56" w14:textId="4B0777B7" w:rsidR="00C272F3" w:rsidRDefault="00C272F3" w:rsidP="00C272F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McKinnon motions to hire Kelsey and Brennen French as on call </w:t>
      </w:r>
      <w:r w:rsidR="00FD4EE8">
        <w:rPr>
          <w:rFonts w:ascii="Times New Roman" w:hAnsi="Times New Roman" w:cs="Times New Roman"/>
          <w:sz w:val="24"/>
          <w:szCs w:val="24"/>
        </w:rPr>
        <w:t>substitutes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EE8">
        <w:rPr>
          <w:rFonts w:ascii="Times New Roman" w:hAnsi="Times New Roman" w:cs="Times New Roman"/>
          <w:sz w:val="24"/>
          <w:szCs w:val="24"/>
        </w:rPr>
        <w:t xml:space="preserve">for HDL pending proper paperwork/background checks. Post supports. </w:t>
      </w:r>
    </w:p>
    <w:p w14:paraId="25DC0F39" w14:textId="71092037" w:rsidR="00FD4EE8" w:rsidRDefault="00FD4EE8" w:rsidP="00C272F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Yays / 0 Nays. Motion approved. </w:t>
      </w:r>
    </w:p>
    <w:p w14:paraId="4ADE3F35" w14:textId="3E9CE188" w:rsidR="004E031D" w:rsidRPr="00B84C59" w:rsidRDefault="00FD4EE8" w:rsidP="00B84C59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Agreement</w:t>
      </w:r>
      <w:r w:rsidR="00D15735">
        <w:rPr>
          <w:rFonts w:ascii="Times New Roman" w:hAnsi="Times New Roman" w:cs="Times New Roman"/>
          <w:sz w:val="24"/>
          <w:szCs w:val="24"/>
        </w:rPr>
        <w:t xml:space="preserve">: Village discussed they would like to </w:t>
      </w:r>
      <w:r w:rsidR="008B1F4C">
        <w:rPr>
          <w:rFonts w:ascii="Times New Roman" w:hAnsi="Times New Roman" w:cs="Times New Roman"/>
          <w:sz w:val="24"/>
          <w:szCs w:val="24"/>
        </w:rPr>
        <w:t>have first right of refusal if Library were to sell. Does not change any other</w:t>
      </w:r>
      <w:r w:rsidR="00B84C59">
        <w:rPr>
          <w:rFonts w:ascii="Times New Roman" w:hAnsi="Times New Roman" w:cs="Times New Roman"/>
          <w:sz w:val="24"/>
          <w:szCs w:val="24"/>
        </w:rPr>
        <w:t xml:space="preserve"> items to deal with library. Library board will wait until Township approves. </w:t>
      </w:r>
    </w:p>
    <w:p w14:paraId="7DE50FD5" w14:textId="77777777" w:rsidR="004D496C" w:rsidRPr="00F57DCE" w:rsidRDefault="004D496C" w:rsidP="004D496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AD11C1E" w14:textId="0775C58E" w:rsid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Comment: </w:t>
      </w:r>
      <w:r w:rsidR="00B84C59">
        <w:rPr>
          <w:rFonts w:ascii="Times New Roman" w:hAnsi="Times New Roman" w:cs="Times New Roman"/>
          <w:sz w:val="24"/>
          <w:szCs w:val="24"/>
        </w:rPr>
        <w:t>NONE</w:t>
      </w:r>
    </w:p>
    <w:p w14:paraId="76147459" w14:textId="2C0D9BD0" w:rsidR="00C87D19" w:rsidRDefault="00C87D19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Round Table: </w:t>
      </w:r>
    </w:p>
    <w:p w14:paraId="5B2679AA" w14:textId="1A616DDA" w:rsidR="00C87D19" w:rsidRDefault="00C87D19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– Program Director discussion</w:t>
      </w:r>
    </w:p>
    <w:p w14:paraId="462F3C53" w14:textId="77777777" w:rsidR="00396D36" w:rsidRPr="00396D36" w:rsidRDefault="00396D36" w:rsidP="00396D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5A888" w14:textId="553B9505" w:rsidR="00396D36" w:rsidRDefault="009E7068" w:rsidP="00396D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Adams motion to adjourn. Brenner supports. </w:t>
      </w:r>
    </w:p>
    <w:p w14:paraId="2366120C" w14:textId="2E4DA643" w:rsidR="00CE32A9" w:rsidRPr="00370E1E" w:rsidRDefault="007038D7" w:rsidP="008F617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E031D">
        <w:rPr>
          <w:rFonts w:ascii="Times New Roman" w:hAnsi="Times New Roman" w:cs="Times New Roman"/>
          <w:sz w:val="24"/>
          <w:szCs w:val="24"/>
        </w:rPr>
        <w:t xml:space="preserve"> </w:t>
      </w:r>
      <w:r w:rsidR="0002330F">
        <w:rPr>
          <w:rFonts w:ascii="Times New Roman" w:hAnsi="Times New Roman" w:cs="Times New Roman"/>
          <w:sz w:val="24"/>
          <w:szCs w:val="24"/>
        </w:rPr>
        <w:t xml:space="preserve">Yays </w:t>
      </w:r>
      <w:r w:rsidR="00C51C20" w:rsidRPr="00370E1E">
        <w:rPr>
          <w:rFonts w:ascii="Times New Roman" w:hAnsi="Times New Roman" w:cs="Times New Roman"/>
          <w:sz w:val="24"/>
          <w:szCs w:val="24"/>
        </w:rPr>
        <w:t xml:space="preserve">/ 0 Nays. Motion approved. 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Adjourn </w:t>
      </w:r>
      <w:r w:rsidR="00046EE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8F617E">
        <w:rPr>
          <w:rFonts w:ascii="Times New Roman" w:hAnsi="Times New Roman" w:cs="Times New Roman"/>
          <w:sz w:val="24"/>
          <w:szCs w:val="24"/>
        </w:rPr>
        <w:t>34</w:t>
      </w:r>
      <w:r w:rsidR="00385288">
        <w:rPr>
          <w:rFonts w:ascii="Times New Roman" w:hAnsi="Times New Roman" w:cs="Times New Roman"/>
          <w:sz w:val="24"/>
          <w:szCs w:val="24"/>
        </w:rPr>
        <w:t>pm</w:t>
      </w:r>
      <w:r w:rsidR="009D778D" w:rsidRPr="00370E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</w:tblPr>
      <w:tblGrid>
        <w:gridCol w:w="4032"/>
        <w:gridCol w:w="2016"/>
        <w:gridCol w:w="4032"/>
      </w:tblGrid>
      <w:tr w:rsidR="000E169B" w:rsidRPr="00370E1E" w14:paraId="1D50A6D7" w14:textId="77777777" w:rsidTr="00292ADF">
        <w:trPr>
          <w:trHeight w:val="936"/>
        </w:trPr>
        <w:tc>
          <w:tcPr>
            <w:tcW w:w="4028" w:type="dxa"/>
            <w:vAlign w:val="bottom"/>
          </w:tcPr>
          <w:p w14:paraId="2F055C3A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7BAFF183" w14:textId="77777777" w:rsidR="0036272F" w:rsidRPr="00370E1E" w:rsidRDefault="0036272F" w:rsidP="00292ADF">
            <w:pPr>
              <w:pStyle w:val="NoSpacing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  <w:vAlign w:val="bottom"/>
          </w:tcPr>
          <w:p w14:paraId="27D123A1" w14:textId="77777777" w:rsidR="0036272F" w:rsidRPr="00370E1E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E169B" w:rsidRPr="00370E1E" w14:paraId="1B18189E" w14:textId="77777777" w:rsidTr="00292ADF">
        <w:tc>
          <w:tcPr>
            <w:tcW w:w="4028" w:type="dxa"/>
          </w:tcPr>
          <w:p w14:paraId="43920C4D" w14:textId="77777777" w:rsidR="00CC79CD" w:rsidRPr="00370E1E" w:rsidRDefault="00CC79CD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Megan Frank</w:t>
            </w:r>
          </w:p>
          <w:p w14:paraId="3A1D474B" w14:textId="5E1D90F5" w:rsidR="0036272F" w:rsidRPr="00370E1E" w:rsidRDefault="0024537F" w:rsidP="00CC79CD">
            <w:pPr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044E323" w14:textId="77777777" w:rsidR="0036272F" w:rsidRPr="00370E1E" w:rsidRDefault="0036272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28" w:type="dxa"/>
          </w:tcPr>
          <w:p w14:paraId="3DCA75DB" w14:textId="77777777" w:rsidR="0036272F" w:rsidRPr="00370E1E" w:rsidRDefault="00733B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70E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Date of approval</w:t>
            </w:r>
          </w:p>
        </w:tc>
      </w:tr>
    </w:tbl>
    <w:p w14:paraId="1D53F1B2" w14:textId="77777777" w:rsidR="00467695" w:rsidRDefault="00467695" w:rsidP="00467695">
      <w:pPr>
        <w:rPr>
          <w:rFonts w:ascii="Times New Roman" w:hAnsi="Times New Roman" w:cs="Times New Roman"/>
        </w:rPr>
      </w:pPr>
    </w:p>
    <w:p w14:paraId="481AEC27" w14:textId="77777777" w:rsidR="00B0001A" w:rsidRPr="00370E1E" w:rsidRDefault="00B0001A" w:rsidP="00467695">
      <w:pPr>
        <w:rPr>
          <w:rFonts w:ascii="Times New Roman" w:hAnsi="Times New Roman" w:cs="Times New Roman"/>
        </w:rPr>
      </w:pPr>
    </w:p>
    <w:sectPr w:rsidR="00B0001A" w:rsidRPr="00370E1E">
      <w:footerReference w:type="default" r:id="rId7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D224D" w14:textId="77777777" w:rsidR="00C80DFD" w:rsidRDefault="00C80DFD">
      <w:pPr>
        <w:spacing w:after="0" w:line="240" w:lineRule="auto"/>
      </w:pPr>
      <w:r>
        <w:separator/>
      </w:r>
    </w:p>
  </w:endnote>
  <w:endnote w:type="continuationSeparator" w:id="0">
    <w:p w14:paraId="1D9344D0" w14:textId="77777777" w:rsidR="00C80DFD" w:rsidRDefault="00C8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037CA" w14:textId="77777777" w:rsidR="00A47E1B" w:rsidRDefault="00A47E1B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57F8E" w14:textId="77777777" w:rsidR="00C80DFD" w:rsidRDefault="00C80DFD">
      <w:pPr>
        <w:spacing w:after="0" w:line="240" w:lineRule="auto"/>
      </w:pPr>
      <w:r>
        <w:separator/>
      </w:r>
    </w:p>
  </w:footnote>
  <w:footnote w:type="continuationSeparator" w:id="0">
    <w:p w14:paraId="576ED730" w14:textId="77777777" w:rsidR="00C80DFD" w:rsidRDefault="00C80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C1421C"/>
    <w:multiLevelType w:val="hybridMultilevel"/>
    <w:tmpl w:val="065AE2CA"/>
    <w:lvl w:ilvl="0" w:tplc="825A4F7E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F66EB"/>
    <w:multiLevelType w:val="hybridMultilevel"/>
    <w:tmpl w:val="CE8C561C"/>
    <w:lvl w:ilvl="0" w:tplc="1430DAD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0058E"/>
    <w:multiLevelType w:val="hybridMultilevel"/>
    <w:tmpl w:val="7858354C"/>
    <w:lvl w:ilvl="0" w:tplc="29BC653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F70E5"/>
    <w:multiLevelType w:val="hybridMultilevel"/>
    <w:tmpl w:val="EB14EFD2"/>
    <w:lvl w:ilvl="0" w:tplc="BC64EFA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D63F0"/>
    <w:multiLevelType w:val="hybridMultilevel"/>
    <w:tmpl w:val="92347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FC0112"/>
    <w:multiLevelType w:val="hybridMultilevel"/>
    <w:tmpl w:val="C778BA50"/>
    <w:lvl w:ilvl="0" w:tplc="6F220024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D4607"/>
    <w:multiLevelType w:val="hybridMultilevel"/>
    <w:tmpl w:val="54F6E08C"/>
    <w:lvl w:ilvl="0" w:tplc="7EECC4FA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A4FC6"/>
    <w:multiLevelType w:val="hybridMultilevel"/>
    <w:tmpl w:val="D50CD2AA"/>
    <w:lvl w:ilvl="0" w:tplc="D096C46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0406">
    <w:abstractNumId w:val="10"/>
  </w:num>
  <w:num w:numId="2" w16cid:durableId="1430542078">
    <w:abstractNumId w:val="9"/>
  </w:num>
  <w:num w:numId="3" w16cid:durableId="484132107">
    <w:abstractNumId w:val="7"/>
  </w:num>
  <w:num w:numId="4" w16cid:durableId="830102498">
    <w:abstractNumId w:val="6"/>
  </w:num>
  <w:num w:numId="5" w16cid:durableId="668363472">
    <w:abstractNumId w:val="5"/>
  </w:num>
  <w:num w:numId="6" w16cid:durableId="1687707913">
    <w:abstractNumId w:val="4"/>
  </w:num>
  <w:num w:numId="7" w16cid:durableId="48889878">
    <w:abstractNumId w:val="8"/>
  </w:num>
  <w:num w:numId="8" w16cid:durableId="927229617">
    <w:abstractNumId w:val="3"/>
  </w:num>
  <w:num w:numId="9" w16cid:durableId="686175691">
    <w:abstractNumId w:val="2"/>
  </w:num>
  <w:num w:numId="10" w16cid:durableId="2123844397">
    <w:abstractNumId w:val="1"/>
  </w:num>
  <w:num w:numId="11" w16cid:durableId="1274437557">
    <w:abstractNumId w:val="0"/>
  </w:num>
  <w:num w:numId="12" w16cid:durableId="278797994">
    <w:abstractNumId w:val="12"/>
  </w:num>
  <w:num w:numId="13" w16cid:durableId="1740790631">
    <w:abstractNumId w:val="11"/>
  </w:num>
  <w:num w:numId="14" w16cid:durableId="1276862439">
    <w:abstractNumId w:val="18"/>
  </w:num>
  <w:num w:numId="15" w16cid:durableId="1068185938">
    <w:abstractNumId w:val="15"/>
  </w:num>
  <w:num w:numId="16" w16cid:durableId="246697556">
    <w:abstractNumId w:val="16"/>
  </w:num>
  <w:num w:numId="17" w16cid:durableId="635646567">
    <w:abstractNumId w:val="14"/>
  </w:num>
  <w:num w:numId="18" w16cid:durableId="1507091273">
    <w:abstractNumId w:val="17"/>
  </w:num>
  <w:num w:numId="19" w16cid:durableId="73986443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108DC"/>
    <w:rsid w:val="00020895"/>
    <w:rsid w:val="00020E20"/>
    <w:rsid w:val="0002330F"/>
    <w:rsid w:val="0002649E"/>
    <w:rsid w:val="000315F0"/>
    <w:rsid w:val="000348D4"/>
    <w:rsid w:val="00040A0F"/>
    <w:rsid w:val="00043ECE"/>
    <w:rsid w:val="00044272"/>
    <w:rsid w:val="000467D1"/>
    <w:rsid w:val="00046EE9"/>
    <w:rsid w:val="00047900"/>
    <w:rsid w:val="00047BEF"/>
    <w:rsid w:val="000531BA"/>
    <w:rsid w:val="000541F9"/>
    <w:rsid w:val="000621B8"/>
    <w:rsid w:val="00071613"/>
    <w:rsid w:val="00074A03"/>
    <w:rsid w:val="0007574F"/>
    <w:rsid w:val="00082FDF"/>
    <w:rsid w:val="000845D4"/>
    <w:rsid w:val="0008464D"/>
    <w:rsid w:val="00084E44"/>
    <w:rsid w:val="00087A90"/>
    <w:rsid w:val="000903B9"/>
    <w:rsid w:val="00092A31"/>
    <w:rsid w:val="000953DB"/>
    <w:rsid w:val="00095A89"/>
    <w:rsid w:val="00096248"/>
    <w:rsid w:val="000A2B54"/>
    <w:rsid w:val="000A6678"/>
    <w:rsid w:val="000A7BC6"/>
    <w:rsid w:val="000B4C9F"/>
    <w:rsid w:val="000B7E1A"/>
    <w:rsid w:val="000D0E9B"/>
    <w:rsid w:val="000D5DA1"/>
    <w:rsid w:val="000E0289"/>
    <w:rsid w:val="000E169B"/>
    <w:rsid w:val="000E3CFA"/>
    <w:rsid w:val="000F26E9"/>
    <w:rsid w:val="000F53BA"/>
    <w:rsid w:val="000F7E8C"/>
    <w:rsid w:val="00102F84"/>
    <w:rsid w:val="00107E4B"/>
    <w:rsid w:val="001103AD"/>
    <w:rsid w:val="00113449"/>
    <w:rsid w:val="001168B7"/>
    <w:rsid w:val="00130A7C"/>
    <w:rsid w:val="00135C73"/>
    <w:rsid w:val="00141B04"/>
    <w:rsid w:val="001452AE"/>
    <w:rsid w:val="00147414"/>
    <w:rsid w:val="00147FD8"/>
    <w:rsid w:val="001510CB"/>
    <w:rsid w:val="001565AF"/>
    <w:rsid w:val="00162123"/>
    <w:rsid w:val="0017011B"/>
    <w:rsid w:val="00171160"/>
    <w:rsid w:val="0017698F"/>
    <w:rsid w:val="00180C62"/>
    <w:rsid w:val="00181404"/>
    <w:rsid w:val="00184963"/>
    <w:rsid w:val="00185DBF"/>
    <w:rsid w:val="00190EF5"/>
    <w:rsid w:val="00191091"/>
    <w:rsid w:val="00193C8D"/>
    <w:rsid w:val="00195B86"/>
    <w:rsid w:val="00196269"/>
    <w:rsid w:val="001A1654"/>
    <w:rsid w:val="001A5091"/>
    <w:rsid w:val="001A7F9E"/>
    <w:rsid w:val="001B01BD"/>
    <w:rsid w:val="001B1FFA"/>
    <w:rsid w:val="001B213A"/>
    <w:rsid w:val="001B6C24"/>
    <w:rsid w:val="001C1E18"/>
    <w:rsid w:val="001C412E"/>
    <w:rsid w:val="001C51BA"/>
    <w:rsid w:val="001D1819"/>
    <w:rsid w:val="001D2787"/>
    <w:rsid w:val="001D2795"/>
    <w:rsid w:val="001D283D"/>
    <w:rsid w:val="001D365A"/>
    <w:rsid w:val="001D3789"/>
    <w:rsid w:val="001D6DAA"/>
    <w:rsid w:val="001D7FEA"/>
    <w:rsid w:val="001E5B17"/>
    <w:rsid w:val="001F37B5"/>
    <w:rsid w:val="001F3E35"/>
    <w:rsid w:val="00201808"/>
    <w:rsid w:val="00220CD6"/>
    <w:rsid w:val="00221ECB"/>
    <w:rsid w:val="002250B9"/>
    <w:rsid w:val="002259ED"/>
    <w:rsid w:val="00227CF9"/>
    <w:rsid w:val="002309A0"/>
    <w:rsid w:val="002313DA"/>
    <w:rsid w:val="00233C77"/>
    <w:rsid w:val="00233FB8"/>
    <w:rsid w:val="0024537F"/>
    <w:rsid w:val="0024631C"/>
    <w:rsid w:val="002536A2"/>
    <w:rsid w:val="00260E8D"/>
    <w:rsid w:val="00266844"/>
    <w:rsid w:val="00266C7E"/>
    <w:rsid w:val="002722D9"/>
    <w:rsid w:val="00280E2B"/>
    <w:rsid w:val="00287B20"/>
    <w:rsid w:val="00290F94"/>
    <w:rsid w:val="00292ADF"/>
    <w:rsid w:val="00294D7B"/>
    <w:rsid w:val="002A1A0A"/>
    <w:rsid w:val="002A323D"/>
    <w:rsid w:val="002A5B0B"/>
    <w:rsid w:val="002B5576"/>
    <w:rsid w:val="002B576E"/>
    <w:rsid w:val="002B7545"/>
    <w:rsid w:val="002B782B"/>
    <w:rsid w:val="002C2013"/>
    <w:rsid w:val="002C223A"/>
    <w:rsid w:val="002C5F25"/>
    <w:rsid w:val="002C6236"/>
    <w:rsid w:val="002C6A97"/>
    <w:rsid w:val="002E3FBD"/>
    <w:rsid w:val="002F0723"/>
    <w:rsid w:val="00301D53"/>
    <w:rsid w:val="003025B6"/>
    <w:rsid w:val="00302EC4"/>
    <w:rsid w:val="00304F2B"/>
    <w:rsid w:val="00307D72"/>
    <w:rsid w:val="00310DEA"/>
    <w:rsid w:val="00310FEE"/>
    <w:rsid w:val="003145EA"/>
    <w:rsid w:val="0032130B"/>
    <w:rsid w:val="003252A8"/>
    <w:rsid w:val="003252DE"/>
    <w:rsid w:val="00327195"/>
    <w:rsid w:val="003354AD"/>
    <w:rsid w:val="0034031C"/>
    <w:rsid w:val="003432C7"/>
    <w:rsid w:val="00344D30"/>
    <w:rsid w:val="003555F5"/>
    <w:rsid w:val="0036272F"/>
    <w:rsid w:val="00363700"/>
    <w:rsid w:val="00370E1E"/>
    <w:rsid w:val="003721CB"/>
    <w:rsid w:val="00372BB4"/>
    <w:rsid w:val="00376901"/>
    <w:rsid w:val="00385288"/>
    <w:rsid w:val="003872B2"/>
    <w:rsid w:val="0039214A"/>
    <w:rsid w:val="003928E0"/>
    <w:rsid w:val="00396D36"/>
    <w:rsid w:val="003970E8"/>
    <w:rsid w:val="003A0160"/>
    <w:rsid w:val="003A1C00"/>
    <w:rsid w:val="003A3164"/>
    <w:rsid w:val="003B2D79"/>
    <w:rsid w:val="003B2DBA"/>
    <w:rsid w:val="003B75F2"/>
    <w:rsid w:val="003C1841"/>
    <w:rsid w:val="003D0A51"/>
    <w:rsid w:val="003D3121"/>
    <w:rsid w:val="003E304D"/>
    <w:rsid w:val="003E3252"/>
    <w:rsid w:val="003E4A5D"/>
    <w:rsid w:val="003E5D05"/>
    <w:rsid w:val="003E6DFF"/>
    <w:rsid w:val="003E7FE8"/>
    <w:rsid w:val="003F0607"/>
    <w:rsid w:val="003F2B5B"/>
    <w:rsid w:val="003F3ED4"/>
    <w:rsid w:val="00407A77"/>
    <w:rsid w:val="00410134"/>
    <w:rsid w:val="004125A5"/>
    <w:rsid w:val="00414E7D"/>
    <w:rsid w:val="0041592C"/>
    <w:rsid w:val="00417F42"/>
    <w:rsid w:val="004207A6"/>
    <w:rsid w:val="00424821"/>
    <w:rsid w:val="0042582C"/>
    <w:rsid w:val="00425C91"/>
    <w:rsid w:val="004262CC"/>
    <w:rsid w:val="0043067D"/>
    <w:rsid w:val="00432EA7"/>
    <w:rsid w:val="004335D9"/>
    <w:rsid w:val="004417AD"/>
    <w:rsid w:val="00452527"/>
    <w:rsid w:val="00454071"/>
    <w:rsid w:val="0046011A"/>
    <w:rsid w:val="00460920"/>
    <w:rsid w:val="004635F6"/>
    <w:rsid w:val="00463AFD"/>
    <w:rsid w:val="00467019"/>
    <w:rsid w:val="00467695"/>
    <w:rsid w:val="00472C27"/>
    <w:rsid w:val="00472D84"/>
    <w:rsid w:val="00474AE0"/>
    <w:rsid w:val="00476B05"/>
    <w:rsid w:val="00481CC7"/>
    <w:rsid w:val="004839BE"/>
    <w:rsid w:val="0049305A"/>
    <w:rsid w:val="0049379D"/>
    <w:rsid w:val="00495281"/>
    <w:rsid w:val="004952D9"/>
    <w:rsid w:val="004970AE"/>
    <w:rsid w:val="004A0866"/>
    <w:rsid w:val="004B2106"/>
    <w:rsid w:val="004B3F6D"/>
    <w:rsid w:val="004B54C2"/>
    <w:rsid w:val="004C19F1"/>
    <w:rsid w:val="004C1D89"/>
    <w:rsid w:val="004C5F52"/>
    <w:rsid w:val="004D496C"/>
    <w:rsid w:val="004E031D"/>
    <w:rsid w:val="004E0E8B"/>
    <w:rsid w:val="004E2AE6"/>
    <w:rsid w:val="004E607B"/>
    <w:rsid w:val="004E75A6"/>
    <w:rsid w:val="004F7FC2"/>
    <w:rsid w:val="00501675"/>
    <w:rsid w:val="005030F1"/>
    <w:rsid w:val="005101E5"/>
    <w:rsid w:val="00521FE7"/>
    <w:rsid w:val="00527DA3"/>
    <w:rsid w:val="005300C2"/>
    <w:rsid w:val="00543042"/>
    <w:rsid w:val="00544A5E"/>
    <w:rsid w:val="005460B2"/>
    <w:rsid w:val="00546D20"/>
    <w:rsid w:val="0054776C"/>
    <w:rsid w:val="0055703C"/>
    <w:rsid w:val="00561F12"/>
    <w:rsid w:val="00562D7C"/>
    <w:rsid w:val="0056333F"/>
    <w:rsid w:val="0056585E"/>
    <w:rsid w:val="00565AF5"/>
    <w:rsid w:val="00567153"/>
    <w:rsid w:val="00567684"/>
    <w:rsid w:val="00582F80"/>
    <w:rsid w:val="00584874"/>
    <w:rsid w:val="005855A6"/>
    <w:rsid w:val="00587AB3"/>
    <w:rsid w:val="00592E5F"/>
    <w:rsid w:val="005950AD"/>
    <w:rsid w:val="005A3BF1"/>
    <w:rsid w:val="005A58C4"/>
    <w:rsid w:val="005B6231"/>
    <w:rsid w:val="005C1ED2"/>
    <w:rsid w:val="005C2CF3"/>
    <w:rsid w:val="005C716D"/>
    <w:rsid w:val="005D0F6D"/>
    <w:rsid w:val="005D15C0"/>
    <w:rsid w:val="005D38DA"/>
    <w:rsid w:val="005E0E25"/>
    <w:rsid w:val="005E286E"/>
    <w:rsid w:val="005E7BDC"/>
    <w:rsid w:val="005F2266"/>
    <w:rsid w:val="005F26DA"/>
    <w:rsid w:val="005F2F1D"/>
    <w:rsid w:val="005F3906"/>
    <w:rsid w:val="005F6E97"/>
    <w:rsid w:val="006050BA"/>
    <w:rsid w:val="006066B0"/>
    <w:rsid w:val="00612091"/>
    <w:rsid w:val="00612992"/>
    <w:rsid w:val="00612EC7"/>
    <w:rsid w:val="00613A02"/>
    <w:rsid w:val="00615096"/>
    <w:rsid w:val="00631356"/>
    <w:rsid w:val="006313EB"/>
    <w:rsid w:val="00632B4D"/>
    <w:rsid w:val="00634328"/>
    <w:rsid w:val="00634A94"/>
    <w:rsid w:val="0063659D"/>
    <w:rsid w:val="00636AFA"/>
    <w:rsid w:val="0064140F"/>
    <w:rsid w:val="00642CBB"/>
    <w:rsid w:val="0064737C"/>
    <w:rsid w:val="00652425"/>
    <w:rsid w:val="006572BA"/>
    <w:rsid w:val="006605B3"/>
    <w:rsid w:val="00662B77"/>
    <w:rsid w:val="00662FBD"/>
    <w:rsid w:val="00663657"/>
    <w:rsid w:val="00670566"/>
    <w:rsid w:val="00671F5E"/>
    <w:rsid w:val="00676A6E"/>
    <w:rsid w:val="00684665"/>
    <w:rsid w:val="00693AE2"/>
    <w:rsid w:val="00697A85"/>
    <w:rsid w:val="006A05A4"/>
    <w:rsid w:val="006B23BF"/>
    <w:rsid w:val="006C0485"/>
    <w:rsid w:val="006C0BD4"/>
    <w:rsid w:val="006C1570"/>
    <w:rsid w:val="006C1DF4"/>
    <w:rsid w:val="006C3839"/>
    <w:rsid w:val="006C40D0"/>
    <w:rsid w:val="006D08FC"/>
    <w:rsid w:val="006D336F"/>
    <w:rsid w:val="006D3F02"/>
    <w:rsid w:val="006E0B51"/>
    <w:rsid w:val="006E15CE"/>
    <w:rsid w:val="006E4051"/>
    <w:rsid w:val="006E7677"/>
    <w:rsid w:val="006E7DE2"/>
    <w:rsid w:val="006F1F68"/>
    <w:rsid w:val="006F5A67"/>
    <w:rsid w:val="00702C7E"/>
    <w:rsid w:val="007038D7"/>
    <w:rsid w:val="00706691"/>
    <w:rsid w:val="00710F66"/>
    <w:rsid w:val="00713959"/>
    <w:rsid w:val="00716DB8"/>
    <w:rsid w:val="00717998"/>
    <w:rsid w:val="00724F39"/>
    <w:rsid w:val="00732AB7"/>
    <w:rsid w:val="00733233"/>
    <w:rsid w:val="00733BC1"/>
    <w:rsid w:val="00734309"/>
    <w:rsid w:val="007353D1"/>
    <w:rsid w:val="007429BC"/>
    <w:rsid w:val="00743962"/>
    <w:rsid w:val="00743C47"/>
    <w:rsid w:val="00753BBF"/>
    <w:rsid w:val="007541AB"/>
    <w:rsid w:val="0076089E"/>
    <w:rsid w:val="007624A4"/>
    <w:rsid w:val="007636C4"/>
    <w:rsid w:val="00764850"/>
    <w:rsid w:val="00772887"/>
    <w:rsid w:val="007729E2"/>
    <w:rsid w:val="007741D0"/>
    <w:rsid w:val="00777650"/>
    <w:rsid w:val="007808FF"/>
    <w:rsid w:val="00780DCD"/>
    <w:rsid w:val="0078279A"/>
    <w:rsid w:val="007832AB"/>
    <w:rsid w:val="0078521D"/>
    <w:rsid w:val="00785F70"/>
    <w:rsid w:val="007872F1"/>
    <w:rsid w:val="00787C81"/>
    <w:rsid w:val="007915E1"/>
    <w:rsid w:val="00793CE5"/>
    <w:rsid w:val="0079460D"/>
    <w:rsid w:val="007969A5"/>
    <w:rsid w:val="007A09A4"/>
    <w:rsid w:val="007A59A1"/>
    <w:rsid w:val="007A5A6F"/>
    <w:rsid w:val="007A75AC"/>
    <w:rsid w:val="007B4F34"/>
    <w:rsid w:val="007C0BB4"/>
    <w:rsid w:val="007C3981"/>
    <w:rsid w:val="007C5681"/>
    <w:rsid w:val="007D2EEE"/>
    <w:rsid w:val="007D4BAE"/>
    <w:rsid w:val="007D5C08"/>
    <w:rsid w:val="007E4EE3"/>
    <w:rsid w:val="007E76AF"/>
    <w:rsid w:val="007F0595"/>
    <w:rsid w:val="007F08C4"/>
    <w:rsid w:val="007F3EE5"/>
    <w:rsid w:val="0080020D"/>
    <w:rsid w:val="0080349C"/>
    <w:rsid w:val="00803518"/>
    <w:rsid w:val="008077C4"/>
    <w:rsid w:val="00811029"/>
    <w:rsid w:val="008128AF"/>
    <w:rsid w:val="008148C5"/>
    <w:rsid w:val="00821EFD"/>
    <w:rsid w:val="00823DF3"/>
    <w:rsid w:val="00824636"/>
    <w:rsid w:val="008274CC"/>
    <w:rsid w:val="008311CC"/>
    <w:rsid w:val="00831C81"/>
    <w:rsid w:val="00832515"/>
    <w:rsid w:val="00840D37"/>
    <w:rsid w:val="0084485F"/>
    <w:rsid w:val="00847DDA"/>
    <w:rsid w:val="008529DC"/>
    <w:rsid w:val="00854431"/>
    <w:rsid w:val="00863F31"/>
    <w:rsid w:val="00867FE9"/>
    <w:rsid w:val="00870C2E"/>
    <w:rsid w:val="00870E48"/>
    <w:rsid w:val="00873BA9"/>
    <w:rsid w:val="00877CF2"/>
    <w:rsid w:val="00890944"/>
    <w:rsid w:val="008953E0"/>
    <w:rsid w:val="008956A6"/>
    <w:rsid w:val="0089698C"/>
    <w:rsid w:val="00896AB7"/>
    <w:rsid w:val="008972A0"/>
    <w:rsid w:val="008A0879"/>
    <w:rsid w:val="008A4CD4"/>
    <w:rsid w:val="008B0DB0"/>
    <w:rsid w:val="008B1F4C"/>
    <w:rsid w:val="008B50C4"/>
    <w:rsid w:val="008B71AE"/>
    <w:rsid w:val="008B7FB9"/>
    <w:rsid w:val="008C2733"/>
    <w:rsid w:val="008C3167"/>
    <w:rsid w:val="008C4585"/>
    <w:rsid w:val="008D031F"/>
    <w:rsid w:val="008D41C6"/>
    <w:rsid w:val="008D4379"/>
    <w:rsid w:val="008D5333"/>
    <w:rsid w:val="008E36D1"/>
    <w:rsid w:val="008F0E94"/>
    <w:rsid w:val="008F1011"/>
    <w:rsid w:val="008F1C23"/>
    <w:rsid w:val="008F2FD9"/>
    <w:rsid w:val="008F5019"/>
    <w:rsid w:val="008F617E"/>
    <w:rsid w:val="008F657D"/>
    <w:rsid w:val="00903066"/>
    <w:rsid w:val="009045D3"/>
    <w:rsid w:val="00904BA1"/>
    <w:rsid w:val="00905494"/>
    <w:rsid w:val="00917C5A"/>
    <w:rsid w:val="0093145A"/>
    <w:rsid w:val="009334AA"/>
    <w:rsid w:val="009355DF"/>
    <w:rsid w:val="00942233"/>
    <w:rsid w:val="00943656"/>
    <w:rsid w:val="00945ED4"/>
    <w:rsid w:val="0094652B"/>
    <w:rsid w:val="00953926"/>
    <w:rsid w:val="0095465A"/>
    <w:rsid w:val="009579C8"/>
    <w:rsid w:val="0096080D"/>
    <w:rsid w:val="00964711"/>
    <w:rsid w:val="009648AF"/>
    <w:rsid w:val="00971212"/>
    <w:rsid w:val="00972512"/>
    <w:rsid w:val="0097686C"/>
    <w:rsid w:val="00976F3D"/>
    <w:rsid w:val="00984FD0"/>
    <w:rsid w:val="00986C7F"/>
    <w:rsid w:val="00991B94"/>
    <w:rsid w:val="00995129"/>
    <w:rsid w:val="0099536C"/>
    <w:rsid w:val="009958BE"/>
    <w:rsid w:val="00997996"/>
    <w:rsid w:val="009A25FD"/>
    <w:rsid w:val="009B1A76"/>
    <w:rsid w:val="009B27EC"/>
    <w:rsid w:val="009B776B"/>
    <w:rsid w:val="009C34B2"/>
    <w:rsid w:val="009D0AAE"/>
    <w:rsid w:val="009D0E2C"/>
    <w:rsid w:val="009D38AC"/>
    <w:rsid w:val="009D7572"/>
    <w:rsid w:val="009D778D"/>
    <w:rsid w:val="009D7BF9"/>
    <w:rsid w:val="009E197D"/>
    <w:rsid w:val="009E1C72"/>
    <w:rsid w:val="009E4A57"/>
    <w:rsid w:val="009E4F3F"/>
    <w:rsid w:val="009E53D7"/>
    <w:rsid w:val="009E7068"/>
    <w:rsid w:val="009F2952"/>
    <w:rsid w:val="009F2BDB"/>
    <w:rsid w:val="009F3429"/>
    <w:rsid w:val="009F3865"/>
    <w:rsid w:val="00A01C27"/>
    <w:rsid w:val="00A07C29"/>
    <w:rsid w:val="00A07E6E"/>
    <w:rsid w:val="00A12573"/>
    <w:rsid w:val="00A13AF1"/>
    <w:rsid w:val="00A15822"/>
    <w:rsid w:val="00A16DD9"/>
    <w:rsid w:val="00A24636"/>
    <w:rsid w:val="00A27EA7"/>
    <w:rsid w:val="00A313C3"/>
    <w:rsid w:val="00A32B2E"/>
    <w:rsid w:val="00A33E09"/>
    <w:rsid w:val="00A35B65"/>
    <w:rsid w:val="00A403AB"/>
    <w:rsid w:val="00A41AF4"/>
    <w:rsid w:val="00A42B3C"/>
    <w:rsid w:val="00A47E1B"/>
    <w:rsid w:val="00A55880"/>
    <w:rsid w:val="00A617F8"/>
    <w:rsid w:val="00A6771D"/>
    <w:rsid w:val="00A8171A"/>
    <w:rsid w:val="00A82BE8"/>
    <w:rsid w:val="00A85AF0"/>
    <w:rsid w:val="00A86408"/>
    <w:rsid w:val="00A90FDB"/>
    <w:rsid w:val="00A9251B"/>
    <w:rsid w:val="00A9496F"/>
    <w:rsid w:val="00A96DBC"/>
    <w:rsid w:val="00AA064C"/>
    <w:rsid w:val="00AA4103"/>
    <w:rsid w:val="00AB3E46"/>
    <w:rsid w:val="00AC41E3"/>
    <w:rsid w:val="00AC5052"/>
    <w:rsid w:val="00AC5E0F"/>
    <w:rsid w:val="00AC66AE"/>
    <w:rsid w:val="00AC677A"/>
    <w:rsid w:val="00AC74BC"/>
    <w:rsid w:val="00AC74F0"/>
    <w:rsid w:val="00AD279F"/>
    <w:rsid w:val="00AD38E7"/>
    <w:rsid w:val="00AD4E03"/>
    <w:rsid w:val="00AD61F4"/>
    <w:rsid w:val="00AD6573"/>
    <w:rsid w:val="00AD7EDE"/>
    <w:rsid w:val="00AE1A8F"/>
    <w:rsid w:val="00AE4F1C"/>
    <w:rsid w:val="00AE6308"/>
    <w:rsid w:val="00AE6DC4"/>
    <w:rsid w:val="00AF226D"/>
    <w:rsid w:val="00AF7B77"/>
    <w:rsid w:val="00B0001A"/>
    <w:rsid w:val="00B07A7F"/>
    <w:rsid w:val="00B10634"/>
    <w:rsid w:val="00B13168"/>
    <w:rsid w:val="00B15380"/>
    <w:rsid w:val="00B20A5F"/>
    <w:rsid w:val="00B21B48"/>
    <w:rsid w:val="00B2409C"/>
    <w:rsid w:val="00B444FC"/>
    <w:rsid w:val="00B477D2"/>
    <w:rsid w:val="00B52159"/>
    <w:rsid w:val="00B54A74"/>
    <w:rsid w:val="00B56762"/>
    <w:rsid w:val="00B64CA6"/>
    <w:rsid w:val="00B72210"/>
    <w:rsid w:val="00B80F09"/>
    <w:rsid w:val="00B8402A"/>
    <w:rsid w:val="00B8460C"/>
    <w:rsid w:val="00B84C59"/>
    <w:rsid w:val="00B908AE"/>
    <w:rsid w:val="00B93A0E"/>
    <w:rsid w:val="00B93BAE"/>
    <w:rsid w:val="00B9631A"/>
    <w:rsid w:val="00B96EE9"/>
    <w:rsid w:val="00BA16D6"/>
    <w:rsid w:val="00BA3192"/>
    <w:rsid w:val="00BB0B43"/>
    <w:rsid w:val="00BB1055"/>
    <w:rsid w:val="00BB46AC"/>
    <w:rsid w:val="00BB585D"/>
    <w:rsid w:val="00BB5D03"/>
    <w:rsid w:val="00BC2CB5"/>
    <w:rsid w:val="00BC5615"/>
    <w:rsid w:val="00BC6852"/>
    <w:rsid w:val="00BD2F6A"/>
    <w:rsid w:val="00BD3ABD"/>
    <w:rsid w:val="00BD61EF"/>
    <w:rsid w:val="00BE56D8"/>
    <w:rsid w:val="00BF1A2D"/>
    <w:rsid w:val="00BF7AEC"/>
    <w:rsid w:val="00C01997"/>
    <w:rsid w:val="00C06D71"/>
    <w:rsid w:val="00C11837"/>
    <w:rsid w:val="00C16389"/>
    <w:rsid w:val="00C16CF4"/>
    <w:rsid w:val="00C16EBA"/>
    <w:rsid w:val="00C174AA"/>
    <w:rsid w:val="00C178F4"/>
    <w:rsid w:val="00C2265B"/>
    <w:rsid w:val="00C2478E"/>
    <w:rsid w:val="00C25C56"/>
    <w:rsid w:val="00C272F3"/>
    <w:rsid w:val="00C3126D"/>
    <w:rsid w:val="00C334AF"/>
    <w:rsid w:val="00C4163C"/>
    <w:rsid w:val="00C45ED1"/>
    <w:rsid w:val="00C51C20"/>
    <w:rsid w:val="00C60BAF"/>
    <w:rsid w:val="00C6132F"/>
    <w:rsid w:val="00C744D3"/>
    <w:rsid w:val="00C80DFD"/>
    <w:rsid w:val="00C86830"/>
    <w:rsid w:val="00C87D19"/>
    <w:rsid w:val="00C90163"/>
    <w:rsid w:val="00C926BA"/>
    <w:rsid w:val="00C95D0E"/>
    <w:rsid w:val="00C97D2C"/>
    <w:rsid w:val="00CA015B"/>
    <w:rsid w:val="00CA194A"/>
    <w:rsid w:val="00CA2BE4"/>
    <w:rsid w:val="00CB4485"/>
    <w:rsid w:val="00CC11E4"/>
    <w:rsid w:val="00CC164D"/>
    <w:rsid w:val="00CC1DDA"/>
    <w:rsid w:val="00CC3C54"/>
    <w:rsid w:val="00CC51AD"/>
    <w:rsid w:val="00CC79CD"/>
    <w:rsid w:val="00CD3E32"/>
    <w:rsid w:val="00CD51FC"/>
    <w:rsid w:val="00CD6131"/>
    <w:rsid w:val="00CD7CCA"/>
    <w:rsid w:val="00CE32A9"/>
    <w:rsid w:val="00CE63D3"/>
    <w:rsid w:val="00CE678F"/>
    <w:rsid w:val="00CE71A6"/>
    <w:rsid w:val="00CE7D8E"/>
    <w:rsid w:val="00CF007B"/>
    <w:rsid w:val="00D01043"/>
    <w:rsid w:val="00D04222"/>
    <w:rsid w:val="00D04300"/>
    <w:rsid w:val="00D054A0"/>
    <w:rsid w:val="00D113F2"/>
    <w:rsid w:val="00D11867"/>
    <w:rsid w:val="00D15735"/>
    <w:rsid w:val="00D2026A"/>
    <w:rsid w:val="00D21DEF"/>
    <w:rsid w:val="00D2261B"/>
    <w:rsid w:val="00D25B8A"/>
    <w:rsid w:val="00D31EF5"/>
    <w:rsid w:val="00D37F94"/>
    <w:rsid w:val="00D41FD2"/>
    <w:rsid w:val="00D43ADF"/>
    <w:rsid w:val="00D443F7"/>
    <w:rsid w:val="00D5054A"/>
    <w:rsid w:val="00D532EC"/>
    <w:rsid w:val="00D54048"/>
    <w:rsid w:val="00D65834"/>
    <w:rsid w:val="00D74141"/>
    <w:rsid w:val="00D75260"/>
    <w:rsid w:val="00D757A8"/>
    <w:rsid w:val="00D769FF"/>
    <w:rsid w:val="00D8472F"/>
    <w:rsid w:val="00D86D52"/>
    <w:rsid w:val="00D90BA5"/>
    <w:rsid w:val="00D92374"/>
    <w:rsid w:val="00D930E0"/>
    <w:rsid w:val="00D9353B"/>
    <w:rsid w:val="00D95368"/>
    <w:rsid w:val="00D97819"/>
    <w:rsid w:val="00DC19FB"/>
    <w:rsid w:val="00DC2FA4"/>
    <w:rsid w:val="00DC5EE9"/>
    <w:rsid w:val="00DC7787"/>
    <w:rsid w:val="00DD2B00"/>
    <w:rsid w:val="00DD528D"/>
    <w:rsid w:val="00DE133C"/>
    <w:rsid w:val="00DE2635"/>
    <w:rsid w:val="00DE2CBA"/>
    <w:rsid w:val="00DE37A2"/>
    <w:rsid w:val="00DE7BE1"/>
    <w:rsid w:val="00DF730B"/>
    <w:rsid w:val="00E106F1"/>
    <w:rsid w:val="00E10B9B"/>
    <w:rsid w:val="00E127AE"/>
    <w:rsid w:val="00E14927"/>
    <w:rsid w:val="00E14DD7"/>
    <w:rsid w:val="00E155A5"/>
    <w:rsid w:val="00E171D9"/>
    <w:rsid w:val="00E212D4"/>
    <w:rsid w:val="00E22C21"/>
    <w:rsid w:val="00E26331"/>
    <w:rsid w:val="00E45E18"/>
    <w:rsid w:val="00E461EB"/>
    <w:rsid w:val="00E55F4E"/>
    <w:rsid w:val="00E6043D"/>
    <w:rsid w:val="00E62671"/>
    <w:rsid w:val="00E6442A"/>
    <w:rsid w:val="00E65983"/>
    <w:rsid w:val="00E65D7D"/>
    <w:rsid w:val="00E74AA1"/>
    <w:rsid w:val="00E835AB"/>
    <w:rsid w:val="00E8371D"/>
    <w:rsid w:val="00E86F37"/>
    <w:rsid w:val="00E90F1A"/>
    <w:rsid w:val="00E92B29"/>
    <w:rsid w:val="00E945BD"/>
    <w:rsid w:val="00E94E84"/>
    <w:rsid w:val="00EA734A"/>
    <w:rsid w:val="00EB01BB"/>
    <w:rsid w:val="00EB0B0E"/>
    <w:rsid w:val="00EB52B7"/>
    <w:rsid w:val="00EB58D1"/>
    <w:rsid w:val="00EC19FF"/>
    <w:rsid w:val="00ED4D44"/>
    <w:rsid w:val="00EE1198"/>
    <w:rsid w:val="00EE3B1F"/>
    <w:rsid w:val="00EE69C3"/>
    <w:rsid w:val="00EF1A7C"/>
    <w:rsid w:val="00EF7E9C"/>
    <w:rsid w:val="00F05E30"/>
    <w:rsid w:val="00F16C19"/>
    <w:rsid w:val="00F26A0B"/>
    <w:rsid w:val="00F3577E"/>
    <w:rsid w:val="00F3786B"/>
    <w:rsid w:val="00F405DA"/>
    <w:rsid w:val="00F42995"/>
    <w:rsid w:val="00F44F25"/>
    <w:rsid w:val="00F46267"/>
    <w:rsid w:val="00F46E30"/>
    <w:rsid w:val="00F53142"/>
    <w:rsid w:val="00F53476"/>
    <w:rsid w:val="00F53AA6"/>
    <w:rsid w:val="00F57DCE"/>
    <w:rsid w:val="00F61E6C"/>
    <w:rsid w:val="00F651B7"/>
    <w:rsid w:val="00F670BE"/>
    <w:rsid w:val="00F70CEA"/>
    <w:rsid w:val="00F77EC1"/>
    <w:rsid w:val="00F8242E"/>
    <w:rsid w:val="00F85CB2"/>
    <w:rsid w:val="00F86B8B"/>
    <w:rsid w:val="00F93430"/>
    <w:rsid w:val="00F970DC"/>
    <w:rsid w:val="00FB0BF3"/>
    <w:rsid w:val="00FB4FD1"/>
    <w:rsid w:val="00FB573C"/>
    <w:rsid w:val="00FB6916"/>
    <w:rsid w:val="00FB7CA8"/>
    <w:rsid w:val="00FC2D75"/>
    <w:rsid w:val="00FC31C1"/>
    <w:rsid w:val="00FC3C93"/>
    <w:rsid w:val="00FC7CE4"/>
    <w:rsid w:val="00FD1695"/>
    <w:rsid w:val="00FD4EE8"/>
    <w:rsid w:val="00FD598C"/>
    <w:rsid w:val="00FE288F"/>
    <w:rsid w:val="00FE457C"/>
    <w:rsid w:val="00FE7666"/>
    <w:rsid w:val="00FF1BAF"/>
    <w:rsid w:val="00FF2F57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0D84"/>
  <w15:docId w15:val="{5A899EFC-E7E7-4AA2-BE65-461B635E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E67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E678F"/>
    <w:rPr>
      <w:rFonts w:asciiTheme="majorHAnsi" w:eastAsiaTheme="majorEastAsia" w:hAnsiTheme="majorHAnsi" w:cstheme="majorBidi"/>
      <w:color w:val="67003B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10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Kevin  Meyer</cp:lastModifiedBy>
  <cp:revision>45</cp:revision>
  <cp:lastPrinted>2022-05-09T14:26:00Z</cp:lastPrinted>
  <dcterms:created xsi:type="dcterms:W3CDTF">2024-07-09T23:01:00Z</dcterms:created>
  <dcterms:modified xsi:type="dcterms:W3CDTF">2024-08-07T20:02:00Z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